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1830" w14:textId="172E9C03" w:rsidR="00E1150D" w:rsidRPr="001D3917" w:rsidRDefault="00E1150D" w:rsidP="00853EDE">
      <w:pPr>
        <w:pStyle w:val="Title"/>
        <w:spacing w:after="240"/>
        <w:rPr>
          <w:rFonts w:asciiTheme="majorHAnsi" w:hAnsiTheme="majorHAnsi" w:cstheme="majorHAnsi"/>
          <w:caps/>
          <w:sz w:val="22"/>
          <w:szCs w:val="22"/>
          <w:lang w:val="en-GB"/>
        </w:rPr>
      </w:pPr>
      <w:r w:rsidRPr="001D3917">
        <w:rPr>
          <w:rFonts w:asciiTheme="majorHAnsi" w:hAnsiTheme="majorHAnsi" w:cstheme="majorHAnsi"/>
          <w:caps/>
          <w:sz w:val="22"/>
          <w:szCs w:val="22"/>
          <w:lang w:val="en-GB"/>
        </w:rPr>
        <w:t>SERVICE TENDER SUBMISSION FORM</w:t>
      </w:r>
      <w:r w:rsidR="004C233D" w:rsidRPr="001D3917">
        <w:rPr>
          <w:rFonts w:asciiTheme="majorHAnsi" w:hAnsiTheme="majorHAnsi" w:cstheme="majorHAnsi"/>
          <w:caps/>
          <w:sz w:val="22"/>
          <w:szCs w:val="22"/>
          <w:lang w:val="en-GB"/>
        </w:rPr>
        <w:br/>
      </w:r>
      <w:r w:rsidRPr="001D3917">
        <w:rPr>
          <w:rFonts w:asciiTheme="majorHAnsi" w:hAnsiTheme="majorHAnsi" w:cstheme="majorHAnsi"/>
          <w:caps/>
          <w:sz w:val="22"/>
          <w:szCs w:val="22"/>
          <w:lang w:val="en-GB"/>
        </w:rPr>
        <w:t xml:space="preserve">Selection </w:t>
      </w:r>
      <w:r w:rsidR="00CC631B">
        <w:rPr>
          <w:rFonts w:asciiTheme="majorHAnsi" w:hAnsiTheme="majorHAnsi" w:cstheme="majorHAnsi"/>
          <w:caps/>
          <w:sz w:val="22"/>
          <w:szCs w:val="22"/>
        </w:rPr>
        <w:t xml:space="preserve">Procedure for corporate innovation services </w:t>
      </w:r>
    </w:p>
    <w:p w14:paraId="65A3C29A" w14:textId="77777777" w:rsidR="00E1150D" w:rsidRPr="001D3917" w:rsidRDefault="00E1150D" w:rsidP="004C233D">
      <w:pPr>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1</w:t>
      </w:r>
      <w:r w:rsidRPr="001D3917">
        <w:rPr>
          <w:rFonts w:asciiTheme="majorHAnsi" w:hAnsiTheme="majorHAnsi" w:cstheme="majorHAnsi"/>
          <w:b/>
          <w:sz w:val="22"/>
          <w:szCs w:val="22"/>
          <w:lang w:val="en-GB"/>
        </w:rPr>
        <w:tab/>
        <w:t>SUBMITTED by (i.e. the identity of the Tenderer)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23"/>
        <w:gridCol w:w="6513"/>
        <w:gridCol w:w="1436"/>
      </w:tblGrid>
      <w:tr w:rsidR="00E1150D" w:rsidRPr="001D3917" w14:paraId="7750BA57" w14:textId="77777777" w:rsidTr="001D3917">
        <w:trPr>
          <w:cantSplit/>
          <w:jc w:val="center"/>
        </w:trPr>
        <w:tc>
          <w:tcPr>
            <w:tcW w:w="1134" w:type="dxa"/>
            <w:tcBorders>
              <w:top w:val="nil"/>
              <w:left w:val="nil"/>
              <w:bottom w:val="single" w:sz="8" w:space="0" w:color="auto"/>
              <w:right w:val="single" w:sz="8" w:space="0" w:color="auto"/>
            </w:tcBorders>
          </w:tcPr>
          <w:p w14:paraId="566D6DA1" w14:textId="77777777" w:rsidR="00E1150D" w:rsidRPr="001D3917" w:rsidRDefault="00E1150D" w:rsidP="004C233D">
            <w:pPr>
              <w:jc w:val="both"/>
              <w:rPr>
                <w:rFonts w:asciiTheme="majorHAnsi" w:hAnsiTheme="majorHAnsi" w:cstheme="majorHAnsi"/>
                <w:b/>
                <w:sz w:val="22"/>
                <w:szCs w:val="22"/>
                <w:lang w:val="en-GB"/>
              </w:rPr>
            </w:pPr>
          </w:p>
        </w:tc>
        <w:tc>
          <w:tcPr>
            <w:tcW w:w="6594" w:type="dxa"/>
            <w:tcBorders>
              <w:left w:val="single" w:sz="8" w:space="0" w:color="auto"/>
            </w:tcBorders>
            <w:shd w:val="clear" w:color="auto" w:fill="BFBFBF" w:themeFill="background1" w:themeFillShade="BF"/>
          </w:tcPr>
          <w:p w14:paraId="3F13919B" w14:textId="77777777" w:rsidR="00E1150D" w:rsidRPr="001D3917" w:rsidRDefault="00E1150D" w:rsidP="004C233D">
            <w:pPr>
              <w:jc w:val="both"/>
              <w:rPr>
                <w:rFonts w:asciiTheme="majorHAnsi" w:hAnsiTheme="majorHAnsi" w:cstheme="majorHAnsi"/>
                <w:b/>
                <w:sz w:val="22"/>
                <w:szCs w:val="22"/>
                <w:lang w:val="en-GB"/>
              </w:rPr>
            </w:pPr>
            <w:r w:rsidRPr="001D3917">
              <w:rPr>
                <w:rFonts w:asciiTheme="majorHAnsi" w:hAnsiTheme="majorHAnsi" w:cstheme="majorHAnsi"/>
                <w:b/>
                <w:sz w:val="22"/>
                <w:szCs w:val="22"/>
                <w:lang w:val="en-GB"/>
              </w:rPr>
              <w:t>Name(s) of legal entity or entities making this tender</w:t>
            </w:r>
          </w:p>
        </w:tc>
        <w:tc>
          <w:tcPr>
            <w:tcW w:w="1452" w:type="dxa"/>
            <w:shd w:val="clear" w:color="auto" w:fill="BFBFBF" w:themeFill="background1" w:themeFillShade="BF"/>
          </w:tcPr>
          <w:p w14:paraId="6CC5B229" w14:textId="77777777" w:rsidR="00E1150D" w:rsidRPr="001D3917" w:rsidRDefault="00E1150D" w:rsidP="004C233D">
            <w:pPr>
              <w:jc w:val="both"/>
              <w:rPr>
                <w:rFonts w:asciiTheme="majorHAnsi" w:hAnsiTheme="majorHAnsi" w:cstheme="majorHAnsi"/>
                <w:b/>
                <w:sz w:val="22"/>
                <w:szCs w:val="22"/>
                <w:lang w:val="en-GB"/>
              </w:rPr>
            </w:pPr>
            <w:r w:rsidRPr="001D3917">
              <w:rPr>
                <w:rFonts w:asciiTheme="majorHAnsi" w:hAnsiTheme="majorHAnsi" w:cstheme="majorHAnsi"/>
                <w:b/>
                <w:sz w:val="22"/>
                <w:szCs w:val="22"/>
                <w:lang w:val="en-GB"/>
              </w:rPr>
              <w:t>Nationality</w:t>
            </w:r>
          </w:p>
        </w:tc>
      </w:tr>
      <w:tr w:rsidR="00E1150D" w:rsidRPr="001D3917" w14:paraId="1D195211" w14:textId="77777777" w:rsidTr="001D3917">
        <w:trPr>
          <w:cantSplit/>
          <w:jc w:val="center"/>
        </w:trPr>
        <w:tc>
          <w:tcPr>
            <w:tcW w:w="1134" w:type="dxa"/>
            <w:tcBorders>
              <w:top w:val="single" w:sz="8" w:space="0" w:color="auto"/>
            </w:tcBorders>
          </w:tcPr>
          <w:p w14:paraId="6F0987B9" w14:textId="77777777" w:rsidR="00E1150D" w:rsidRPr="001D3917" w:rsidRDefault="00E1150D" w:rsidP="004C233D">
            <w:pPr>
              <w:rPr>
                <w:rFonts w:asciiTheme="majorHAnsi" w:hAnsiTheme="majorHAnsi" w:cstheme="majorHAnsi"/>
                <w:b/>
                <w:sz w:val="22"/>
                <w:szCs w:val="22"/>
                <w:lang w:val="en-GB"/>
              </w:rPr>
            </w:pPr>
            <w:r w:rsidRPr="001D3917">
              <w:rPr>
                <w:rFonts w:asciiTheme="majorHAnsi" w:hAnsiTheme="majorHAnsi" w:cstheme="majorHAnsi"/>
                <w:b/>
                <w:sz w:val="22"/>
                <w:szCs w:val="22"/>
                <w:lang w:val="en-GB"/>
              </w:rPr>
              <w:t>Tenderer</w:t>
            </w:r>
          </w:p>
        </w:tc>
        <w:tc>
          <w:tcPr>
            <w:tcW w:w="6594" w:type="dxa"/>
          </w:tcPr>
          <w:p w14:paraId="5BA8C89B" w14:textId="77777777" w:rsidR="00E1150D" w:rsidRPr="001D3917" w:rsidRDefault="00E1150D" w:rsidP="004C233D">
            <w:pPr>
              <w:rPr>
                <w:rFonts w:asciiTheme="majorHAnsi" w:hAnsiTheme="majorHAnsi" w:cstheme="majorHAnsi"/>
                <w:b/>
                <w:sz w:val="22"/>
                <w:szCs w:val="22"/>
                <w:lang w:val="en-GB"/>
              </w:rPr>
            </w:pPr>
          </w:p>
        </w:tc>
        <w:tc>
          <w:tcPr>
            <w:tcW w:w="1452" w:type="dxa"/>
          </w:tcPr>
          <w:p w14:paraId="7524BAA5" w14:textId="77777777" w:rsidR="00E1150D" w:rsidRPr="001D3917" w:rsidRDefault="00E1150D" w:rsidP="004C233D">
            <w:pPr>
              <w:rPr>
                <w:rFonts w:asciiTheme="majorHAnsi" w:hAnsiTheme="majorHAnsi" w:cstheme="majorHAnsi"/>
                <w:b/>
                <w:sz w:val="22"/>
                <w:szCs w:val="22"/>
                <w:lang w:val="en-GB"/>
              </w:rPr>
            </w:pPr>
          </w:p>
        </w:tc>
      </w:tr>
    </w:tbl>
    <w:p w14:paraId="6F6E0F0B" w14:textId="77777777" w:rsidR="00E1150D" w:rsidRPr="001D3917" w:rsidRDefault="00E1150D" w:rsidP="004C233D">
      <w:pPr>
        <w:keepNext/>
        <w:keepLines/>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2</w:t>
      </w:r>
      <w:r w:rsidRPr="001D3917">
        <w:rPr>
          <w:rFonts w:asciiTheme="majorHAnsi" w:hAnsiTheme="majorHAnsi" w:cstheme="majorHAnsi"/>
          <w:b/>
          <w:sz w:val="22"/>
          <w:szCs w:val="22"/>
          <w:lang w:val="en-GB"/>
        </w:rPr>
        <w:tab/>
        <w:t>CONTACT PERSON (for this tender)</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1"/>
        <w:gridCol w:w="7371"/>
      </w:tblGrid>
      <w:tr w:rsidR="00E1150D" w:rsidRPr="001D3917" w14:paraId="30FF3247" w14:textId="77777777" w:rsidTr="001D3917">
        <w:trPr>
          <w:jc w:val="center"/>
        </w:trPr>
        <w:tc>
          <w:tcPr>
            <w:tcW w:w="1701" w:type="dxa"/>
            <w:shd w:val="clear" w:color="auto" w:fill="BFBFBF" w:themeFill="background1" w:themeFillShade="BF"/>
          </w:tcPr>
          <w:p w14:paraId="6C441407"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Name</w:t>
            </w:r>
          </w:p>
        </w:tc>
        <w:tc>
          <w:tcPr>
            <w:tcW w:w="7371" w:type="dxa"/>
          </w:tcPr>
          <w:p w14:paraId="0AC13447" w14:textId="77777777" w:rsidR="00E1150D" w:rsidRPr="001D3917" w:rsidRDefault="00E1150D" w:rsidP="004C233D">
            <w:pPr>
              <w:keepNext/>
              <w:keepLines/>
              <w:rPr>
                <w:rFonts w:asciiTheme="majorHAnsi" w:hAnsiTheme="majorHAnsi" w:cstheme="majorHAnsi"/>
                <w:sz w:val="22"/>
                <w:szCs w:val="22"/>
                <w:lang w:val="en-GB"/>
              </w:rPr>
            </w:pPr>
          </w:p>
        </w:tc>
      </w:tr>
      <w:tr w:rsidR="00E1150D" w:rsidRPr="001D3917" w14:paraId="3B90B39E" w14:textId="77777777" w:rsidTr="001D3917">
        <w:trPr>
          <w:jc w:val="center"/>
        </w:trPr>
        <w:tc>
          <w:tcPr>
            <w:tcW w:w="1701" w:type="dxa"/>
            <w:shd w:val="clear" w:color="auto" w:fill="BFBFBF" w:themeFill="background1" w:themeFillShade="BF"/>
          </w:tcPr>
          <w:p w14:paraId="4938A742"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Organisation</w:t>
            </w:r>
          </w:p>
        </w:tc>
        <w:tc>
          <w:tcPr>
            <w:tcW w:w="7371" w:type="dxa"/>
          </w:tcPr>
          <w:p w14:paraId="1D75642C" w14:textId="77777777" w:rsidR="00E1150D" w:rsidRPr="001D3917" w:rsidRDefault="00E1150D" w:rsidP="004C233D">
            <w:pPr>
              <w:rPr>
                <w:rFonts w:asciiTheme="majorHAnsi" w:hAnsiTheme="majorHAnsi" w:cstheme="majorHAnsi"/>
                <w:sz w:val="22"/>
                <w:szCs w:val="22"/>
                <w:lang w:val="en-GB"/>
              </w:rPr>
            </w:pPr>
          </w:p>
        </w:tc>
      </w:tr>
      <w:tr w:rsidR="00E1150D" w:rsidRPr="001D3917" w14:paraId="6A06CF72" w14:textId="77777777" w:rsidTr="001D3917">
        <w:trPr>
          <w:jc w:val="center"/>
        </w:trPr>
        <w:tc>
          <w:tcPr>
            <w:tcW w:w="1701" w:type="dxa"/>
            <w:shd w:val="clear" w:color="auto" w:fill="BFBFBF" w:themeFill="background1" w:themeFillShade="BF"/>
          </w:tcPr>
          <w:p w14:paraId="394780C0"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Address</w:t>
            </w:r>
          </w:p>
        </w:tc>
        <w:tc>
          <w:tcPr>
            <w:tcW w:w="7371" w:type="dxa"/>
          </w:tcPr>
          <w:p w14:paraId="0723231D" w14:textId="77777777" w:rsidR="00E1150D" w:rsidRPr="001D3917" w:rsidRDefault="00E1150D" w:rsidP="004C233D">
            <w:pPr>
              <w:rPr>
                <w:rFonts w:asciiTheme="majorHAnsi" w:hAnsiTheme="majorHAnsi" w:cstheme="majorHAnsi"/>
                <w:sz w:val="22"/>
                <w:szCs w:val="22"/>
                <w:lang w:val="en-GB"/>
              </w:rPr>
            </w:pPr>
          </w:p>
        </w:tc>
      </w:tr>
      <w:tr w:rsidR="00E1150D" w:rsidRPr="001D3917" w14:paraId="339E6452" w14:textId="77777777" w:rsidTr="001D3917">
        <w:trPr>
          <w:jc w:val="center"/>
        </w:trPr>
        <w:tc>
          <w:tcPr>
            <w:tcW w:w="1701" w:type="dxa"/>
            <w:shd w:val="clear" w:color="auto" w:fill="BFBFBF" w:themeFill="background1" w:themeFillShade="BF"/>
          </w:tcPr>
          <w:p w14:paraId="2251464C"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Telephone</w:t>
            </w:r>
          </w:p>
        </w:tc>
        <w:tc>
          <w:tcPr>
            <w:tcW w:w="7371" w:type="dxa"/>
          </w:tcPr>
          <w:p w14:paraId="23028B15" w14:textId="77777777" w:rsidR="00E1150D" w:rsidRPr="001D3917" w:rsidRDefault="00E1150D" w:rsidP="004C233D">
            <w:pPr>
              <w:rPr>
                <w:rFonts w:asciiTheme="majorHAnsi" w:hAnsiTheme="majorHAnsi" w:cstheme="majorHAnsi"/>
                <w:sz w:val="22"/>
                <w:szCs w:val="22"/>
                <w:lang w:val="en-GB"/>
              </w:rPr>
            </w:pPr>
          </w:p>
        </w:tc>
      </w:tr>
      <w:tr w:rsidR="00E1150D" w:rsidRPr="001D3917" w14:paraId="08F21D2F" w14:textId="77777777" w:rsidTr="001D3917">
        <w:trPr>
          <w:jc w:val="center"/>
        </w:trPr>
        <w:tc>
          <w:tcPr>
            <w:tcW w:w="1701" w:type="dxa"/>
            <w:shd w:val="clear" w:color="auto" w:fill="BFBFBF" w:themeFill="background1" w:themeFillShade="BF"/>
          </w:tcPr>
          <w:p w14:paraId="5E7B6066"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Fax</w:t>
            </w:r>
          </w:p>
        </w:tc>
        <w:tc>
          <w:tcPr>
            <w:tcW w:w="7371" w:type="dxa"/>
          </w:tcPr>
          <w:p w14:paraId="3E2E1540" w14:textId="77777777" w:rsidR="00E1150D" w:rsidRPr="001D3917" w:rsidRDefault="00E1150D" w:rsidP="004C233D">
            <w:pPr>
              <w:rPr>
                <w:rFonts w:asciiTheme="majorHAnsi" w:hAnsiTheme="majorHAnsi" w:cstheme="majorHAnsi"/>
                <w:sz w:val="22"/>
                <w:szCs w:val="22"/>
                <w:lang w:val="en-GB"/>
              </w:rPr>
            </w:pPr>
          </w:p>
        </w:tc>
      </w:tr>
      <w:tr w:rsidR="00E1150D" w:rsidRPr="001D3917" w14:paraId="061CEC10" w14:textId="77777777" w:rsidTr="001D3917">
        <w:trPr>
          <w:jc w:val="center"/>
        </w:trPr>
        <w:tc>
          <w:tcPr>
            <w:tcW w:w="1701" w:type="dxa"/>
            <w:shd w:val="clear" w:color="auto" w:fill="BFBFBF" w:themeFill="background1" w:themeFillShade="BF"/>
          </w:tcPr>
          <w:p w14:paraId="4B563AE3"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e-mail</w:t>
            </w:r>
          </w:p>
        </w:tc>
        <w:tc>
          <w:tcPr>
            <w:tcW w:w="7371" w:type="dxa"/>
          </w:tcPr>
          <w:p w14:paraId="461DF3C0" w14:textId="77777777" w:rsidR="00E1150D" w:rsidRPr="001D3917" w:rsidRDefault="00E1150D" w:rsidP="004C233D">
            <w:pPr>
              <w:rPr>
                <w:rFonts w:asciiTheme="majorHAnsi" w:hAnsiTheme="majorHAnsi" w:cstheme="majorHAnsi"/>
                <w:sz w:val="22"/>
                <w:szCs w:val="22"/>
                <w:lang w:val="en-GB"/>
              </w:rPr>
            </w:pPr>
          </w:p>
        </w:tc>
      </w:tr>
    </w:tbl>
    <w:p w14:paraId="1E98D717" w14:textId="77777777" w:rsidR="00E1150D" w:rsidRPr="001D3917" w:rsidRDefault="00E1150D" w:rsidP="004C233D">
      <w:pPr>
        <w:keepNext/>
        <w:keepLines/>
        <w:tabs>
          <w:tab w:val="left" w:pos="360"/>
        </w:tabs>
        <w:spacing w:before="360" w:after="240"/>
        <w:ind w:left="425" w:hanging="425"/>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3</w:t>
      </w:r>
      <w:r w:rsidRPr="001D3917">
        <w:rPr>
          <w:rFonts w:asciiTheme="majorHAnsi" w:hAnsiTheme="majorHAnsi" w:cstheme="majorHAnsi"/>
          <w:b/>
          <w:sz w:val="22"/>
          <w:szCs w:val="22"/>
          <w:lang w:val="en-GB"/>
        </w:rPr>
        <w:tab/>
        <w:t>FINANCIAL IDENTIFICATION INFORMATION</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58"/>
        <w:gridCol w:w="6814"/>
      </w:tblGrid>
      <w:tr w:rsidR="00E1150D" w:rsidRPr="001D3917" w14:paraId="68F0BAE9" w14:textId="77777777" w:rsidTr="001D3917">
        <w:trPr>
          <w:jc w:val="center"/>
        </w:trPr>
        <w:tc>
          <w:tcPr>
            <w:tcW w:w="2258" w:type="dxa"/>
            <w:shd w:val="clear" w:color="auto" w:fill="BFBFBF" w:themeFill="background1" w:themeFillShade="BF"/>
          </w:tcPr>
          <w:p w14:paraId="68804673"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Name of bank</w:t>
            </w:r>
          </w:p>
        </w:tc>
        <w:tc>
          <w:tcPr>
            <w:tcW w:w="6814" w:type="dxa"/>
          </w:tcPr>
          <w:p w14:paraId="1C1B935B" w14:textId="77777777" w:rsidR="00E1150D" w:rsidRPr="001D3917" w:rsidRDefault="00E1150D" w:rsidP="004C233D">
            <w:pPr>
              <w:keepNext/>
              <w:keepLines/>
              <w:rPr>
                <w:rFonts w:asciiTheme="majorHAnsi" w:hAnsiTheme="majorHAnsi" w:cstheme="majorHAnsi"/>
                <w:sz w:val="22"/>
                <w:szCs w:val="22"/>
                <w:lang w:val="en-GB"/>
              </w:rPr>
            </w:pPr>
          </w:p>
        </w:tc>
      </w:tr>
      <w:tr w:rsidR="00E1150D" w:rsidRPr="001D3917" w14:paraId="27700055" w14:textId="77777777" w:rsidTr="001D3917">
        <w:trPr>
          <w:jc w:val="center"/>
        </w:trPr>
        <w:tc>
          <w:tcPr>
            <w:tcW w:w="2258" w:type="dxa"/>
            <w:shd w:val="clear" w:color="auto" w:fill="BFBFBF" w:themeFill="background1" w:themeFillShade="BF"/>
          </w:tcPr>
          <w:p w14:paraId="763F66F7"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Bank account holder</w:t>
            </w:r>
          </w:p>
        </w:tc>
        <w:tc>
          <w:tcPr>
            <w:tcW w:w="6814" w:type="dxa"/>
          </w:tcPr>
          <w:p w14:paraId="795E0844" w14:textId="77777777" w:rsidR="00E1150D" w:rsidRPr="001D3917" w:rsidRDefault="00E1150D" w:rsidP="004C233D">
            <w:pPr>
              <w:rPr>
                <w:rFonts w:asciiTheme="majorHAnsi" w:hAnsiTheme="majorHAnsi" w:cstheme="majorHAnsi"/>
                <w:sz w:val="22"/>
                <w:szCs w:val="22"/>
                <w:lang w:val="en-GB"/>
              </w:rPr>
            </w:pPr>
          </w:p>
        </w:tc>
      </w:tr>
      <w:tr w:rsidR="00E1150D" w:rsidRPr="001D3917" w14:paraId="4A8A9F84" w14:textId="77777777" w:rsidTr="001D3917">
        <w:trPr>
          <w:jc w:val="center"/>
        </w:trPr>
        <w:tc>
          <w:tcPr>
            <w:tcW w:w="2258" w:type="dxa"/>
            <w:shd w:val="clear" w:color="auto" w:fill="BFBFBF" w:themeFill="background1" w:themeFillShade="BF"/>
          </w:tcPr>
          <w:p w14:paraId="0EC97873"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Address of bank</w:t>
            </w:r>
          </w:p>
        </w:tc>
        <w:tc>
          <w:tcPr>
            <w:tcW w:w="6814" w:type="dxa"/>
          </w:tcPr>
          <w:p w14:paraId="621E96C3" w14:textId="77777777" w:rsidR="00E1150D" w:rsidRPr="001D3917" w:rsidRDefault="00E1150D" w:rsidP="004C233D">
            <w:pPr>
              <w:rPr>
                <w:rFonts w:asciiTheme="majorHAnsi" w:hAnsiTheme="majorHAnsi" w:cstheme="majorHAnsi"/>
                <w:sz w:val="22"/>
                <w:szCs w:val="22"/>
                <w:lang w:val="en-GB"/>
              </w:rPr>
            </w:pPr>
          </w:p>
        </w:tc>
      </w:tr>
      <w:tr w:rsidR="00E1150D" w:rsidRPr="001D3917" w14:paraId="005A0727" w14:textId="77777777" w:rsidTr="001D3917">
        <w:trPr>
          <w:jc w:val="center"/>
        </w:trPr>
        <w:tc>
          <w:tcPr>
            <w:tcW w:w="2258" w:type="dxa"/>
            <w:shd w:val="clear" w:color="auto" w:fill="BFBFBF" w:themeFill="background1" w:themeFillShade="BF"/>
          </w:tcPr>
          <w:p w14:paraId="43165B47"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Bank account number</w:t>
            </w:r>
          </w:p>
        </w:tc>
        <w:tc>
          <w:tcPr>
            <w:tcW w:w="6814" w:type="dxa"/>
          </w:tcPr>
          <w:p w14:paraId="4BB881D8" w14:textId="77777777" w:rsidR="00E1150D" w:rsidRPr="001D3917" w:rsidRDefault="00E1150D" w:rsidP="004C233D">
            <w:pPr>
              <w:rPr>
                <w:rFonts w:asciiTheme="majorHAnsi" w:hAnsiTheme="majorHAnsi" w:cstheme="majorHAnsi"/>
                <w:sz w:val="22"/>
                <w:szCs w:val="22"/>
                <w:lang w:val="en-GB"/>
              </w:rPr>
            </w:pPr>
          </w:p>
        </w:tc>
      </w:tr>
      <w:tr w:rsidR="00E1150D" w:rsidRPr="001D3917" w14:paraId="0D5B3631" w14:textId="77777777" w:rsidTr="001D3917">
        <w:trPr>
          <w:jc w:val="center"/>
        </w:trPr>
        <w:tc>
          <w:tcPr>
            <w:tcW w:w="2258" w:type="dxa"/>
            <w:shd w:val="clear" w:color="auto" w:fill="BFBFBF" w:themeFill="background1" w:themeFillShade="BF"/>
          </w:tcPr>
          <w:p w14:paraId="18D101D1"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IBAN number</w:t>
            </w:r>
          </w:p>
        </w:tc>
        <w:tc>
          <w:tcPr>
            <w:tcW w:w="6814" w:type="dxa"/>
          </w:tcPr>
          <w:p w14:paraId="253F6D92" w14:textId="77777777" w:rsidR="00E1150D" w:rsidRPr="001D3917" w:rsidRDefault="00E1150D" w:rsidP="004C233D">
            <w:pPr>
              <w:rPr>
                <w:rFonts w:asciiTheme="majorHAnsi" w:hAnsiTheme="majorHAnsi" w:cstheme="majorHAnsi"/>
                <w:sz w:val="22"/>
                <w:szCs w:val="22"/>
                <w:lang w:val="en-GB"/>
              </w:rPr>
            </w:pPr>
          </w:p>
        </w:tc>
      </w:tr>
      <w:tr w:rsidR="00E1150D" w:rsidRPr="001D3917" w14:paraId="01A31D46" w14:textId="77777777" w:rsidTr="001D3917">
        <w:trPr>
          <w:jc w:val="center"/>
        </w:trPr>
        <w:tc>
          <w:tcPr>
            <w:tcW w:w="2258" w:type="dxa"/>
            <w:shd w:val="clear" w:color="auto" w:fill="BFBFBF" w:themeFill="background1" w:themeFillShade="BF"/>
          </w:tcPr>
          <w:p w14:paraId="7F3AABAC" w14:textId="77777777" w:rsidR="00E1150D" w:rsidRPr="001D3917" w:rsidRDefault="00E1150D" w:rsidP="004C233D">
            <w:pPr>
              <w:keepNext/>
              <w:keepLines/>
              <w:rPr>
                <w:rFonts w:asciiTheme="majorHAnsi" w:hAnsiTheme="majorHAnsi" w:cstheme="majorHAnsi"/>
                <w:b/>
                <w:sz w:val="22"/>
                <w:szCs w:val="22"/>
                <w:lang w:val="en-GB"/>
              </w:rPr>
            </w:pPr>
            <w:r w:rsidRPr="001D3917">
              <w:rPr>
                <w:rFonts w:asciiTheme="majorHAnsi" w:hAnsiTheme="majorHAnsi" w:cstheme="majorHAnsi"/>
                <w:b/>
                <w:sz w:val="22"/>
                <w:szCs w:val="22"/>
                <w:lang w:val="en-GB"/>
              </w:rPr>
              <w:t>SWIFT code</w:t>
            </w:r>
          </w:p>
        </w:tc>
        <w:tc>
          <w:tcPr>
            <w:tcW w:w="6814" w:type="dxa"/>
          </w:tcPr>
          <w:p w14:paraId="08D8D655" w14:textId="77777777" w:rsidR="00E1150D" w:rsidRPr="001D3917" w:rsidRDefault="00E1150D" w:rsidP="004C233D">
            <w:pPr>
              <w:rPr>
                <w:rFonts w:asciiTheme="majorHAnsi" w:hAnsiTheme="majorHAnsi" w:cstheme="majorHAnsi"/>
                <w:sz w:val="22"/>
                <w:szCs w:val="22"/>
                <w:lang w:val="en-GB"/>
              </w:rPr>
            </w:pPr>
          </w:p>
        </w:tc>
      </w:tr>
    </w:tbl>
    <w:p w14:paraId="69A6C837" w14:textId="77777777" w:rsidR="00E1150D" w:rsidRPr="001D3917" w:rsidRDefault="004519F2" w:rsidP="004C233D">
      <w:pPr>
        <w:keepNext/>
        <w:tabs>
          <w:tab w:val="left" w:pos="360"/>
        </w:tabs>
        <w:spacing w:before="360" w:after="240"/>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4</w:t>
      </w:r>
      <w:r w:rsidR="00E1150D" w:rsidRPr="001D3917">
        <w:rPr>
          <w:rFonts w:asciiTheme="majorHAnsi" w:hAnsiTheme="majorHAnsi" w:cstheme="majorHAnsi"/>
          <w:b/>
          <w:sz w:val="22"/>
          <w:szCs w:val="22"/>
          <w:lang w:val="en-GB"/>
        </w:rPr>
        <w:tab/>
        <w:t>STATEMENT</w:t>
      </w:r>
    </w:p>
    <w:p w14:paraId="3E5BD241" w14:textId="77777777" w:rsidR="00E1150D" w:rsidRPr="001D3917" w:rsidRDefault="00E1150D" w:rsidP="004C233D">
      <w:pPr>
        <w:keepNext/>
        <w:keepLines/>
        <w:widowControl w:val="0"/>
        <w:jc w:val="both"/>
        <w:rPr>
          <w:rFonts w:asciiTheme="majorHAnsi" w:hAnsiTheme="majorHAnsi" w:cstheme="majorHAnsi"/>
          <w:sz w:val="22"/>
          <w:szCs w:val="22"/>
          <w:lang w:val="en-GB"/>
        </w:rPr>
      </w:pPr>
      <w:r w:rsidRPr="001D3917">
        <w:rPr>
          <w:rFonts w:asciiTheme="majorHAnsi" w:hAnsiTheme="majorHAnsi" w:cstheme="majorHAnsi"/>
          <w:sz w:val="22"/>
          <w:szCs w:val="22"/>
          <w:lang w:val="en-GB"/>
        </w:rPr>
        <w:t xml:space="preserve">I, the undersigned, being the authorised signatory of the above tenderer, hereby declare that we have examined and accept without reserve or restriction the entire contents of the tender dossier for the tender procedure referred to above. </w:t>
      </w:r>
    </w:p>
    <w:p w14:paraId="639DD89C" w14:textId="77777777" w:rsidR="009C225A" w:rsidRPr="001D3917" w:rsidRDefault="004519F2" w:rsidP="004C233D">
      <w:pPr>
        <w:keepNext/>
        <w:tabs>
          <w:tab w:val="left" w:pos="360"/>
        </w:tabs>
        <w:spacing w:before="360" w:after="240"/>
        <w:jc w:val="both"/>
        <w:outlineLvl w:val="0"/>
        <w:rPr>
          <w:rFonts w:asciiTheme="majorHAnsi" w:hAnsiTheme="majorHAnsi" w:cstheme="majorHAnsi"/>
          <w:b/>
          <w:sz w:val="22"/>
          <w:szCs w:val="22"/>
          <w:lang w:val="en-GB"/>
        </w:rPr>
      </w:pPr>
      <w:r w:rsidRPr="001D3917">
        <w:rPr>
          <w:rFonts w:asciiTheme="majorHAnsi" w:hAnsiTheme="majorHAnsi" w:cstheme="majorHAnsi"/>
          <w:b/>
          <w:sz w:val="22"/>
          <w:szCs w:val="22"/>
          <w:lang w:val="en-GB"/>
        </w:rPr>
        <w:t>5</w:t>
      </w:r>
      <w:r w:rsidR="00E1150D" w:rsidRPr="001D3917">
        <w:rPr>
          <w:rFonts w:asciiTheme="majorHAnsi" w:hAnsiTheme="majorHAnsi" w:cstheme="majorHAnsi"/>
          <w:b/>
          <w:sz w:val="22"/>
          <w:szCs w:val="22"/>
          <w:lang w:val="en-GB"/>
        </w:rPr>
        <w:tab/>
      </w:r>
      <w:r w:rsidRPr="001D3917">
        <w:rPr>
          <w:rFonts w:asciiTheme="majorHAnsi" w:hAnsiTheme="majorHAnsi" w:cstheme="majorHAnsi"/>
          <w:b/>
          <w:sz w:val="22"/>
          <w:szCs w:val="22"/>
          <w:lang w:val="en-GB"/>
        </w:rPr>
        <w:t>OUTLINE OF OFFER</w:t>
      </w:r>
      <w:r w:rsidR="00E1150D" w:rsidRPr="001D3917">
        <w:rPr>
          <w:rFonts w:asciiTheme="majorHAnsi" w:hAnsiTheme="majorHAnsi" w:cstheme="majorHAnsi"/>
          <w:b/>
          <w:sz w:val="22"/>
          <w:szCs w:val="22"/>
          <w:lang w:val="en-GB"/>
        </w:rPr>
        <w:t>:</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326"/>
        <w:gridCol w:w="2746"/>
      </w:tblGrid>
      <w:tr w:rsidR="00325D69" w:rsidRPr="001D3917" w14:paraId="5DD44AF0" w14:textId="77777777" w:rsidTr="00365E33">
        <w:trPr>
          <w:jc w:val="center"/>
        </w:trPr>
        <w:tc>
          <w:tcPr>
            <w:tcW w:w="6326" w:type="dxa"/>
            <w:shd w:val="clear" w:color="auto" w:fill="BFBFBF" w:themeFill="background1" w:themeFillShade="BF"/>
            <w:hideMark/>
          </w:tcPr>
          <w:p w14:paraId="398BC013" w14:textId="77777777" w:rsidR="00325D69" w:rsidRPr="001D3917" w:rsidRDefault="00E70EC5" w:rsidP="004C233D">
            <w:pPr>
              <w:tabs>
                <w:tab w:val="left" w:pos="3969"/>
              </w:tabs>
              <w:autoSpaceDE w:val="0"/>
              <w:autoSpaceDN w:val="0"/>
              <w:adjustRightInd w:val="0"/>
              <w:jc w:val="center"/>
              <w:rPr>
                <w:rFonts w:asciiTheme="majorHAnsi" w:hAnsiTheme="majorHAnsi" w:cstheme="majorHAnsi"/>
                <w:b/>
                <w:sz w:val="22"/>
                <w:szCs w:val="22"/>
                <w:lang w:val="en-GB"/>
              </w:rPr>
            </w:pPr>
            <w:r w:rsidRPr="001D3917">
              <w:rPr>
                <w:rFonts w:asciiTheme="majorHAnsi" w:hAnsiTheme="majorHAnsi" w:cstheme="majorHAnsi"/>
                <w:b/>
                <w:sz w:val="22"/>
                <w:szCs w:val="22"/>
                <w:lang w:val="en-GB"/>
              </w:rPr>
              <w:t>Evaluation criteria</w:t>
            </w:r>
          </w:p>
        </w:tc>
        <w:tc>
          <w:tcPr>
            <w:tcW w:w="2746" w:type="dxa"/>
            <w:shd w:val="clear" w:color="auto" w:fill="BFBFBF" w:themeFill="background1" w:themeFillShade="BF"/>
            <w:hideMark/>
          </w:tcPr>
          <w:p w14:paraId="415465DB" w14:textId="77777777" w:rsidR="00325D69" w:rsidRPr="001D3917" w:rsidRDefault="00E70EC5" w:rsidP="004C233D">
            <w:pPr>
              <w:tabs>
                <w:tab w:val="left" w:pos="3969"/>
              </w:tabs>
              <w:autoSpaceDE w:val="0"/>
              <w:autoSpaceDN w:val="0"/>
              <w:adjustRightInd w:val="0"/>
              <w:jc w:val="center"/>
              <w:rPr>
                <w:rFonts w:asciiTheme="majorHAnsi" w:hAnsiTheme="majorHAnsi" w:cstheme="majorHAnsi"/>
                <w:b/>
                <w:sz w:val="22"/>
                <w:szCs w:val="22"/>
                <w:lang w:val="en-GB"/>
              </w:rPr>
            </w:pPr>
            <w:r w:rsidRPr="001D3917">
              <w:rPr>
                <w:rFonts w:asciiTheme="majorHAnsi" w:hAnsiTheme="majorHAnsi" w:cstheme="majorHAnsi"/>
                <w:b/>
                <w:sz w:val="22"/>
                <w:szCs w:val="22"/>
                <w:lang w:val="en-GB"/>
              </w:rPr>
              <w:t>Offer</w:t>
            </w:r>
          </w:p>
        </w:tc>
      </w:tr>
      <w:tr w:rsidR="00325D69" w:rsidRPr="001D3917" w14:paraId="031FBA5A" w14:textId="77777777" w:rsidTr="00365E33">
        <w:trPr>
          <w:jc w:val="center"/>
        </w:trPr>
        <w:tc>
          <w:tcPr>
            <w:tcW w:w="6326" w:type="dxa"/>
            <w:hideMark/>
          </w:tcPr>
          <w:p w14:paraId="344BC4DC" w14:textId="6BD666BA" w:rsidR="00325D69" w:rsidRPr="00862C99" w:rsidRDefault="000C467A" w:rsidP="00365E33">
            <w:pPr>
              <w:autoSpaceDE w:val="0"/>
              <w:autoSpaceDN w:val="0"/>
              <w:adjustRightInd w:val="0"/>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Daily </w:t>
            </w:r>
            <w:r w:rsidR="00CC631B">
              <w:rPr>
                <w:rFonts w:asciiTheme="majorHAnsi" w:hAnsiTheme="majorHAnsi" w:cstheme="majorHAnsi"/>
                <w:sz w:val="22"/>
                <w:szCs w:val="22"/>
                <w:lang w:val="en-GB"/>
              </w:rPr>
              <w:t>fee (</w:t>
            </w:r>
            <w:r w:rsidR="00780B3B">
              <w:rPr>
                <w:rFonts w:asciiTheme="majorHAnsi" w:hAnsiTheme="majorHAnsi" w:cstheme="majorHAnsi"/>
                <w:sz w:val="22"/>
                <w:szCs w:val="22"/>
                <w:lang w:val="en-GB"/>
              </w:rPr>
              <w:t>EUR</w:t>
            </w:r>
            <w:r w:rsidR="00CC631B">
              <w:rPr>
                <w:rFonts w:asciiTheme="majorHAnsi" w:hAnsiTheme="majorHAnsi" w:cstheme="majorHAnsi"/>
                <w:sz w:val="22"/>
                <w:szCs w:val="22"/>
                <w:lang w:val="en-GB"/>
              </w:rPr>
              <w:t>) without VAT</w:t>
            </w:r>
            <w:r>
              <w:rPr>
                <w:rFonts w:asciiTheme="majorHAnsi" w:hAnsiTheme="majorHAnsi" w:cstheme="majorHAnsi"/>
                <w:sz w:val="22"/>
                <w:szCs w:val="22"/>
                <w:lang w:val="en-GB"/>
              </w:rPr>
              <w:t xml:space="preserve"> </w:t>
            </w:r>
          </w:p>
        </w:tc>
        <w:tc>
          <w:tcPr>
            <w:tcW w:w="2746" w:type="dxa"/>
          </w:tcPr>
          <w:p w14:paraId="59CC066F" w14:textId="77777777" w:rsidR="00325D69" w:rsidRPr="001D3917" w:rsidRDefault="00325D69" w:rsidP="004C233D">
            <w:pPr>
              <w:autoSpaceDE w:val="0"/>
              <w:autoSpaceDN w:val="0"/>
              <w:adjustRightInd w:val="0"/>
              <w:jc w:val="center"/>
              <w:rPr>
                <w:rFonts w:asciiTheme="majorHAnsi" w:hAnsiTheme="majorHAnsi" w:cstheme="majorHAnsi"/>
                <w:sz w:val="22"/>
                <w:szCs w:val="22"/>
                <w:lang w:val="en-GB"/>
              </w:rPr>
            </w:pPr>
          </w:p>
        </w:tc>
      </w:tr>
      <w:tr w:rsidR="00E91B43" w:rsidRPr="001D3917" w14:paraId="55795632" w14:textId="77777777" w:rsidTr="00365E33">
        <w:trPr>
          <w:jc w:val="center"/>
        </w:trPr>
        <w:tc>
          <w:tcPr>
            <w:tcW w:w="6326" w:type="dxa"/>
          </w:tcPr>
          <w:p w14:paraId="4BCE2934" w14:textId="798F59D5" w:rsidR="00E91B43" w:rsidRDefault="00EB4D2B" w:rsidP="00365E33">
            <w:pPr>
              <w:autoSpaceDE w:val="0"/>
              <w:autoSpaceDN w:val="0"/>
              <w:adjustRightInd w:val="0"/>
              <w:jc w:val="both"/>
              <w:rPr>
                <w:rFonts w:asciiTheme="majorHAnsi" w:hAnsiTheme="majorHAnsi" w:cstheme="majorHAnsi"/>
                <w:sz w:val="22"/>
                <w:szCs w:val="22"/>
                <w:lang w:val="en-GB"/>
              </w:rPr>
            </w:pPr>
            <w:r>
              <w:rPr>
                <w:rFonts w:asciiTheme="majorHAnsi" w:hAnsiTheme="majorHAnsi" w:cstheme="majorHAnsi"/>
                <w:sz w:val="22"/>
                <w:szCs w:val="22"/>
                <w:lang w:val="en-GB"/>
              </w:rPr>
              <w:t>202</w:t>
            </w:r>
            <w:r w:rsidR="00890963">
              <w:rPr>
                <w:rFonts w:asciiTheme="majorHAnsi" w:hAnsiTheme="majorHAnsi" w:cstheme="majorHAnsi"/>
                <w:sz w:val="22"/>
                <w:szCs w:val="22"/>
                <w:lang w:val="en-GB"/>
              </w:rPr>
              <w:t>3</w:t>
            </w:r>
            <w:r>
              <w:rPr>
                <w:rFonts w:asciiTheme="majorHAnsi" w:hAnsiTheme="majorHAnsi" w:cstheme="majorHAnsi"/>
                <w:sz w:val="22"/>
                <w:szCs w:val="22"/>
                <w:lang w:val="en-GB"/>
              </w:rPr>
              <w:t xml:space="preserve"> </w:t>
            </w:r>
            <w:r w:rsidR="000C467A">
              <w:rPr>
                <w:rFonts w:asciiTheme="majorHAnsi" w:hAnsiTheme="majorHAnsi" w:cstheme="majorHAnsi"/>
                <w:sz w:val="22"/>
                <w:szCs w:val="22"/>
                <w:lang w:val="en-GB"/>
              </w:rPr>
              <w:t>Final cost</w:t>
            </w:r>
            <w:r w:rsidR="004B598F">
              <w:rPr>
                <w:rFonts w:asciiTheme="majorHAnsi" w:hAnsiTheme="majorHAnsi" w:cstheme="majorHAnsi"/>
                <w:sz w:val="22"/>
                <w:szCs w:val="22"/>
                <w:lang w:val="en-GB"/>
              </w:rPr>
              <w:t xml:space="preserve"> </w:t>
            </w:r>
            <w:r w:rsidR="000C467A">
              <w:rPr>
                <w:rFonts w:asciiTheme="majorHAnsi" w:hAnsiTheme="majorHAnsi" w:cstheme="majorHAnsi"/>
                <w:sz w:val="22"/>
                <w:szCs w:val="22"/>
                <w:lang w:val="en-GB"/>
              </w:rPr>
              <w:t xml:space="preserve">(comprised of daily </w:t>
            </w:r>
            <w:r w:rsidR="004B598F">
              <w:rPr>
                <w:rFonts w:asciiTheme="majorHAnsi" w:hAnsiTheme="majorHAnsi" w:cstheme="majorHAnsi"/>
                <w:sz w:val="22"/>
                <w:szCs w:val="22"/>
                <w:lang w:val="en-GB"/>
              </w:rPr>
              <w:t>fee</w:t>
            </w:r>
            <w:r w:rsidR="000C467A">
              <w:rPr>
                <w:rFonts w:asciiTheme="majorHAnsi" w:hAnsiTheme="majorHAnsi" w:cstheme="majorHAnsi"/>
                <w:sz w:val="22"/>
                <w:szCs w:val="22"/>
                <w:lang w:val="en-GB"/>
              </w:rPr>
              <w:t>*</w:t>
            </w:r>
            <w:r w:rsidR="00117AFE">
              <w:rPr>
                <w:rFonts w:asciiTheme="majorHAnsi" w:hAnsiTheme="majorHAnsi" w:cstheme="majorHAnsi"/>
                <w:sz w:val="22"/>
                <w:szCs w:val="22"/>
                <w:lang w:val="en-GB"/>
              </w:rPr>
              <w:t>87</w:t>
            </w:r>
            <w:r w:rsidR="000C467A">
              <w:rPr>
                <w:rFonts w:asciiTheme="majorHAnsi" w:hAnsiTheme="majorHAnsi" w:cstheme="majorHAnsi"/>
                <w:sz w:val="22"/>
                <w:szCs w:val="22"/>
                <w:lang w:val="en-GB"/>
              </w:rPr>
              <w:t xml:space="preserve"> days + </w:t>
            </w:r>
            <w:r w:rsidR="00780B3B">
              <w:rPr>
                <w:rFonts w:asciiTheme="majorHAnsi" w:hAnsiTheme="majorHAnsi" w:cstheme="majorHAnsi"/>
                <w:sz w:val="22"/>
                <w:szCs w:val="22"/>
                <w:lang w:val="en-GB"/>
              </w:rPr>
              <w:t>€</w:t>
            </w:r>
            <w:r w:rsidR="00780B3B">
              <w:rPr>
                <w:rFonts w:ascii="Calibri Light" w:hAnsi="Calibri Light" w:cs="Calibri Light"/>
                <w:sz w:val="22"/>
                <w:szCs w:val="22"/>
                <w:lang w:val="en-US" w:eastAsia="en-GB"/>
              </w:rPr>
              <w:t>40,000</w:t>
            </w:r>
            <w:r w:rsidR="000C467A">
              <w:rPr>
                <w:rFonts w:asciiTheme="majorHAnsi" w:hAnsiTheme="majorHAnsi" w:cstheme="majorHAnsi"/>
                <w:sz w:val="22"/>
                <w:szCs w:val="22"/>
                <w:lang w:val="en-GB"/>
              </w:rPr>
              <w:t xml:space="preserve"> additional spending)</w:t>
            </w:r>
            <w:r w:rsidR="004B598F">
              <w:rPr>
                <w:rFonts w:asciiTheme="majorHAnsi" w:hAnsiTheme="majorHAnsi" w:cstheme="majorHAnsi"/>
                <w:sz w:val="22"/>
                <w:szCs w:val="22"/>
                <w:lang w:val="en-GB"/>
              </w:rPr>
              <w:t xml:space="preserve"> </w:t>
            </w:r>
            <w:r>
              <w:rPr>
                <w:rFonts w:asciiTheme="majorHAnsi" w:hAnsiTheme="majorHAnsi" w:cstheme="majorHAnsi"/>
                <w:sz w:val="22"/>
                <w:szCs w:val="22"/>
                <w:lang w:val="en-GB"/>
              </w:rPr>
              <w:t>NIS</w:t>
            </w:r>
            <w:r w:rsidR="004B598F">
              <w:rPr>
                <w:rFonts w:asciiTheme="majorHAnsi" w:hAnsiTheme="majorHAnsi" w:cstheme="majorHAnsi"/>
                <w:sz w:val="22"/>
                <w:szCs w:val="22"/>
                <w:lang w:val="en-GB"/>
              </w:rPr>
              <w:t>, without VAT</w:t>
            </w:r>
          </w:p>
        </w:tc>
        <w:tc>
          <w:tcPr>
            <w:tcW w:w="2746" w:type="dxa"/>
          </w:tcPr>
          <w:p w14:paraId="3F0F9FFC" w14:textId="77777777" w:rsidR="00E91B43" w:rsidRPr="001D3917" w:rsidRDefault="00E91B43" w:rsidP="004C233D">
            <w:pPr>
              <w:autoSpaceDE w:val="0"/>
              <w:autoSpaceDN w:val="0"/>
              <w:adjustRightInd w:val="0"/>
              <w:jc w:val="center"/>
              <w:rPr>
                <w:rFonts w:asciiTheme="majorHAnsi" w:hAnsiTheme="majorHAnsi" w:cstheme="majorHAnsi"/>
                <w:sz w:val="22"/>
                <w:szCs w:val="22"/>
                <w:lang w:val="en-GB"/>
              </w:rPr>
            </w:pPr>
          </w:p>
        </w:tc>
      </w:tr>
      <w:tr w:rsidR="00EB4D2B" w:rsidRPr="001D3917" w14:paraId="1EC22769" w14:textId="77777777" w:rsidTr="00365E33">
        <w:trPr>
          <w:jc w:val="center"/>
        </w:trPr>
        <w:tc>
          <w:tcPr>
            <w:tcW w:w="6326" w:type="dxa"/>
          </w:tcPr>
          <w:p w14:paraId="4683779F" w14:textId="5050E00E" w:rsidR="00EB4D2B" w:rsidRDefault="00EB4D2B" w:rsidP="00365E33">
            <w:pPr>
              <w:autoSpaceDE w:val="0"/>
              <w:autoSpaceDN w:val="0"/>
              <w:adjustRightInd w:val="0"/>
              <w:jc w:val="both"/>
              <w:rPr>
                <w:rFonts w:asciiTheme="majorHAnsi" w:hAnsiTheme="majorHAnsi" w:cstheme="majorHAnsi"/>
                <w:sz w:val="22"/>
                <w:szCs w:val="22"/>
                <w:lang w:val="en-GB"/>
              </w:rPr>
            </w:pPr>
            <w:r>
              <w:rPr>
                <w:rFonts w:asciiTheme="majorHAnsi" w:hAnsiTheme="majorHAnsi" w:cstheme="majorHAnsi"/>
                <w:sz w:val="22"/>
                <w:szCs w:val="22"/>
                <w:lang w:val="en-GB"/>
              </w:rPr>
              <w:t>202</w:t>
            </w:r>
            <w:r w:rsidR="00890963">
              <w:rPr>
                <w:rFonts w:asciiTheme="majorHAnsi" w:hAnsiTheme="majorHAnsi" w:cstheme="majorHAnsi"/>
                <w:sz w:val="22"/>
                <w:szCs w:val="22"/>
                <w:lang w:val="en-GB"/>
              </w:rPr>
              <w:t>4</w:t>
            </w:r>
            <w:r>
              <w:rPr>
                <w:rFonts w:asciiTheme="majorHAnsi" w:hAnsiTheme="majorHAnsi" w:cstheme="majorHAnsi"/>
                <w:sz w:val="22"/>
                <w:szCs w:val="22"/>
                <w:lang w:val="en-GB"/>
              </w:rPr>
              <w:t xml:space="preserve"> Final cost Final cost (comprised of daily fee*</w:t>
            </w:r>
            <w:r w:rsidR="00890963">
              <w:rPr>
                <w:rFonts w:asciiTheme="majorHAnsi" w:hAnsiTheme="majorHAnsi" w:cstheme="majorHAnsi"/>
                <w:sz w:val="22"/>
                <w:szCs w:val="22"/>
                <w:lang w:val="en-GB"/>
              </w:rPr>
              <w:t>8</w:t>
            </w:r>
            <w:r w:rsidR="00117AFE">
              <w:rPr>
                <w:rFonts w:asciiTheme="majorHAnsi" w:hAnsiTheme="majorHAnsi" w:cstheme="majorHAnsi"/>
                <w:sz w:val="22"/>
                <w:szCs w:val="22"/>
                <w:lang w:val="en-GB"/>
              </w:rPr>
              <w:t>2</w:t>
            </w:r>
            <w:r>
              <w:rPr>
                <w:rFonts w:asciiTheme="majorHAnsi" w:hAnsiTheme="majorHAnsi" w:cstheme="majorHAnsi"/>
                <w:sz w:val="22"/>
                <w:szCs w:val="22"/>
                <w:lang w:val="en-GB"/>
              </w:rPr>
              <w:t xml:space="preserve"> days + </w:t>
            </w:r>
            <w:r w:rsidR="00780B3B">
              <w:rPr>
                <w:rFonts w:asciiTheme="majorHAnsi" w:hAnsiTheme="majorHAnsi" w:cstheme="majorHAnsi"/>
                <w:sz w:val="22"/>
                <w:szCs w:val="22"/>
                <w:lang w:val="en-GB"/>
              </w:rPr>
              <w:t>€</w:t>
            </w:r>
            <w:r w:rsidR="00780B3B">
              <w:rPr>
                <w:rFonts w:ascii="Calibri Light" w:hAnsi="Calibri Light" w:cs="Calibri Light"/>
                <w:sz w:val="22"/>
                <w:szCs w:val="22"/>
                <w:lang w:val="en-US" w:eastAsia="en-GB"/>
              </w:rPr>
              <w:t xml:space="preserve">40,000 </w:t>
            </w:r>
            <w:r>
              <w:rPr>
                <w:rFonts w:asciiTheme="majorHAnsi" w:hAnsiTheme="majorHAnsi" w:cstheme="majorHAnsi"/>
                <w:sz w:val="22"/>
                <w:szCs w:val="22"/>
                <w:lang w:val="en-GB"/>
              </w:rPr>
              <w:t>additional spending) NIS, without VAT</w:t>
            </w:r>
          </w:p>
        </w:tc>
        <w:tc>
          <w:tcPr>
            <w:tcW w:w="2746" w:type="dxa"/>
          </w:tcPr>
          <w:p w14:paraId="3C90EC33" w14:textId="77777777" w:rsidR="00EB4D2B" w:rsidRPr="001D3917" w:rsidRDefault="00EB4D2B" w:rsidP="004C233D">
            <w:pPr>
              <w:autoSpaceDE w:val="0"/>
              <w:autoSpaceDN w:val="0"/>
              <w:adjustRightInd w:val="0"/>
              <w:jc w:val="center"/>
              <w:rPr>
                <w:rFonts w:asciiTheme="majorHAnsi" w:hAnsiTheme="majorHAnsi" w:cstheme="majorHAnsi"/>
                <w:sz w:val="22"/>
                <w:szCs w:val="22"/>
                <w:lang w:val="en-GB"/>
              </w:rPr>
            </w:pPr>
          </w:p>
        </w:tc>
      </w:tr>
    </w:tbl>
    <w:p w14:paraId="500D5110" w14:textId="77777777" w:rsidR="009C225A" w:rsidRPr="001D3917" w:rsidRDefault="009C225A" w:rsidP="004C233D">
      <w:pPr>
        <w:ind w:right="-648"/>
        <w:jc w:val="both"/>
        <w:rPr>
          <w:rFonts w:asciiTheme="majorHAnsi" w:hAnsiTheme="majorHAnsi" w:cstheme="majorHAnsi"/>
          <w:sz w:val="22"/>
          <w:szCs w:val="22"/>
          <w:lang w:val="en-GB"/>
        </w:rPr>
      </w:pPr>
    </w:p>
    <w:p w14:paraId="29EBA5FC" w14:textId="77777777" w:rsidR="004C233D" w:rsidRPr="001D3917" w:rsidRDefault="004C233D" w:rsidP="004C233D">
      <w:pPr>
        <w:ind w:right="-648"/>
        <w:jc w:val="both"/>
        <w:rPr>
          <w:rFonts w:asciiTheme="majorHAnsi" w:hAnsiTheme="majorHAnsi" w:cstheme="majorHAnsi"/>
          <w:sz w:val="22"/>
          <w:szCs w:val="22"/>
          <w:lang w:val="en-GB"/>
        </w:rPr>
      </w:pPr>
    </w:p>
    <w:p w14:paraId="504B7FD9" w14:textId="4D3A5C7D" w:rsidR="00325D69" w:rsidRPr="001D3917" w:rsidRDefault="00E70EC5" w:rsidP="004C233D">
      <w:pPr>
        <w:ind w:right="-648"/>
        <w:jc w:val="both"/>
        <w:rPr>
          <w:rFonts w:asciiTheme="majorHAnsi" w:hAnsiTheme="majorHAnsi" w:cstheme="majorHAnsi"/>
          <w:sz w:val="22"/>
          <w:szCs w:val="22"/>
          <w:lang w:val="en-GB"/>
        </w:rPr>
      </w:pPr>
      <w:r w:rsidRPr="001D3917">
        <w:rPr>
          <w:rFonts w:asciiTheme="majorHAnsi" w:hAnsiTheme="majorHAnsi" w:cstheme="majorHAnsi"/>
          <w:sz w:val="22"/>
          <w:szCs w:val="22"/>
          <w:lang w:val="en-GB"/>
        </w:rPr>
        <w:t>Date</w:t>
      </w:r>
      <w:r w:rsidR="00325D69" w:rsidRPr="001D3917">
        <w:rPr>
          <w:rFonts w:asciiTheme="majorHAnsi" w:hAnsiTheme="majorHAnsi" w:cstheme="majorHAnsi"/>
          <w:sz w:val="22"/>
          <w:szCs w:val="22"/>
          <w:lang w:val="en-GB"/>
        </w:rPr>
        <w:t>, …………………… 20</w:t>
      </w:r>
      <w:r w:rsidR="000C467A">
        <w:rPr>
          <w:rFonts w:asciiTheme="majorHAnsi" w:hAnsiTheme="majorHAnsi" w:cstheme="majorHAnsi"/>
          <w:sz w:val="22"/>
          <w:szCs w:val="22"/>
          <w:lang w:val="en-GB"/>
        </w:rPr>
        <w:t>2</w:t>
      </w:r>
      <w:r w:rsidR="00890963">
        <w:rPr>
          <w:rFonts w:asciiTheme="majorHAnsi" w:hAnsiTheme="majorHAnsi" w:cstheme="majorHAnsi"/>
          <w:sz w:val="22"/>
          <w:szCs w:val="22"/>
          <w:lang w:val="en-GB"/>
        </w:rPr>
        <w:t>3</w:t>
      </w:r>
      <w:r w:rsidR="00325D69" w:rsidRPr="001D3917">
        <w:rPr>
          <w:rFonts w:asciiTheme="majorHAnsi" w:hAnsiTheme="majorHAnsi" w:cstheme="majorHAnsi"/>
          <w:sz w:val="22"/>
          <w:szCs w:val="22"/>
          <w:lang w:val="en-GB"/>
        </w:rPr>
        <w:t>. …………………..</w:t>
      </w:r>
    </w:p>
    <w:p w14:paraId="7B7496B9" w14:textId="77777777" w:rsidR="002F3008" w:rsidRPr="001D3917" w:rsidRDefault="002F3008" w:rsidP="004C233D">
      <w:pPr>
        <w:ind w:left="5664"/>
        <w:jc w:val="center"/>
        <w:rPr>
          <w:rFonts w:asciiTheme="majorHAnsi" w:hAnsiTheme="majorHAnsi" w:cstheme="majorHAnsi"/>
          <w:sz w:val="22"/>
          <w:szCs w:val="22"/>
          <w:lang w:val="en-GB"/>
        </w:rPr>
      </w:pPr>
    </w:p>
    <w:p w14:paraId="6EA89445" w14:textId="77777777" w:rsidR="004C233D" w:rsidRPr="001D3917" w:rsidRDefault="004C233D" w:rsidP="00EB4D2B">
      <w:pPr>
        <w:rPr>
          <w:rFonts w:asciiTheme="majorHAnsi" w:hAnsiTheme="majorHAnsi" w:cstheme="majorHAnsi"/>
          <w:sz w:val="22"/>
          <w:szCs w:val="22"/>
          <w:lang w:val="en-GB"/>
        </w:rPr>
      </w:pPr>
    </w:p>
    <w:p w14:paraId="544D0CCF" w14:textId="77777777" w:rsidR="004519F2" w:rsidRPr="001D3917" w:rsidRDefault="004519F2" w:rsidP="004C233D">
      <w:pPr>
        <w:ind w:left="5664"/>
        <w:jc w:val="center"/>
        <w:rPr>
          <w:rFonts w:asciiTheme="majorHAnsi" w:hAnsiTheme="majorHAnsi" w:cstheme="majorHAnsi"/>
          <w:sz w:val="22"/>
          <w:szCs w:val="22"/>
          <w:lang w:val="en-GB"/>
        </w:rPr>
      </w:pPr>
    </w:p>
    <w:p w14:paraId="2AF130D9" w14:textId="77777777" w:rsidR="00325D69" w:rsidRPr="001D3917" w:rsidRDefault="00325D69" w:rsidP="004C233D">
      <w:pPr>
        <w:ind w:left="5664"/>
        <w:jc w:val="center"/>
        <w:rPr>
          <w:rFonts w:asciiTheme="majorHAnsi" w:hAnsiTheme="majorHAnsi" w:cstheme="majorHAnsi"/>
          <w:sz w:val="22"/>
          <w:szCs w:val="22"/>
          <w:lang w:val="en-GB"/>
        </w:rPr>
      </w:pPr>
      <w:r w:rsidRPr="001D3917">
        <w:rPr>
          <w:rFonts w:asciiTheme="majorHAnsi" w:hAnsiTheme="majorHAnsi" w:cstheme="majorHAnsi"/>
          <w:sz w:val="22"/>
          <w:szCs w:val="22"/>
          <w:lang w:val="en-GB"/>
        </w:rPr>
        <w:t>……………………………….</w:t>
      </w:r>
    </w:p>
    <w:p w14:paraId="01EBD1E6" w14:textId="77777777" w:rsidR="00FA59EF" w:rsidRPr="001D3917" w:rsidRDefault="00E70EC5" w:rsidP="004C233D">
      <w:pPr>
        <w:ind w:left="5664"/>
        <w:jc w:val="center"/>
        <w:rPr>
          <w:rFonts w:asciiTheme="majorHAnsi" w:hAnsiTheme="majorHAnsi" w:cstheme="majorHAnsi"/>
          <w:sz w:val="22"/>
          <w:szCs w:val="22"/>
          <w:lang w:val="en-GB"/>
        </w:rPr>
      </w:pPr>
      <w:r w:rsidRPr="001D3917">
        <w:rPr>
          <w:rFonts w:asciiTheme="majorHAnsi" w:hAnsiTheme="majorHAnsi" w:cstheme="majorHAnsi"/>
          <w:sz w:val="22"/>
          <w:szCs w:val="22"/>
          <w:lang w:val="en-GB"/>
        </w:rPr>
        <w:t>official signature</w:t>
      </w:r>
    </w:p>
    <w:sectPr w:rsidR="00FA59EF" w:rsidRPr="001D39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8EAF" w14:textId="77777777" w:rsidR="00EB5798" w:rsidRDefault="00EB5798" w:rsidP="004C233D">
      <w:r>
        <w:separator/>
      </w:r>
    </w:p>
  </w:endnote>
  <w:endnote w:type="continuationSeparator" w:id="0">
    <w:p w14:paraId="253C0358" w14:textId="77777777" w:rsidR="00EB5798" w:rsidRDefault="00EB5798" w:rsidP="004C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9160" w14:textId="77777777" w:rsidR="00EB5798" w:rsidRDefault="00EB5798" w:rsidP="004C233D">
      <w:r>
        <w:separator/>
      </w:r>
    </w:p>
  </w:footnote>
  <w:footnote w:type="continuationSeparator" w:id="0">
    <w:p w14:paraId="1D4D30DD" w14:textId="77777777" w:rsidR="00EB5798" w:rsidRDefault="00EB5798" w:rsidP="004C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9D3A" w14:textId="3B8B515B" w:rsidR="004C233D" w:rsidRDefault="00853EDE">
    <w:pPr>
      <w:pStyle w:val="Header"/>
    </w:pPr>
    <w:r>
      <w:rPr>
        <w:noProof/>
      </w:rPr>
      <w:drawing>
        <wp:inline distT="0" distB="0" distL="0" distR="0" wp14:anchorId="6ABCE10E" wp14:editId="48B877B0">
          <wp:extent cx="1261780" cy="5469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1780" cy="546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E2D"/>
    <w:multiLevelType w:val="hybridMultilevel"/>
    <w:tmpl w:val="0862E2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5D4C98"/>
    <w:multiLevelType w:val="hybridMultilevel"/>
    <w:tmpl w:val="C41E2AA0"/>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62046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3717092">
    <w:abstractNumId w:val="1"/>
  </w:num>
  <w:num w:numId="3" w16cid:durableId="1469057486">
    <w:abstractNumId w:val="0"/>
  </w:num>
  <w:num w:numId="4" w16cid:durableId="198587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69"/>
    <w:rsid w:val="00053CAC"/>
    <w:rsid w:val="000C467A"/>
    <w:rsid w:val="000F4D81"/>
    <w:rsid w:val="00117AFE"/>
    <w:rsid w:val="0018169C"/>
    <w:rsid w:val="001A760E"/>
    <w:rsid w:val="001D3917"/>
    <w:rsid w:val="001E52B8"/>
    <w:rsid w:val="00223D67"/>
    <w:rsid w:val="00256085"/>
    <w:rsid w:val="0027051F"/>
    <w:rsid w:val="002A0F46"/>
    <w:rsid w:val="002F3008"/>
    <w:rsid w:val="00325D69"/>
    <w:rsid w:val="00344305"/>
    <w:rsid w:val="00365E33"/>
    <w:rsid w:val="003D141D"/>
    <w:rsid w:val="004519F2"/>
    <w:rsid w:val="004B598F"/>
    <w:rsid w:val="004B6815"/>
    <w:rsid w:val="004C233D"/>
    <w:rsid w:val="004D529A"/>
    <w:rsid w:val="005814D1"/>
    <w:rsid w:val="00676DED"/>
    <w:rsid w:val="006F4F72"/>
    <w:rsid w:val="006F76A0"/>
    <w:rsid w:val="007179BF"/>
    <w:rsid w:val="007614A3"/>
    <w:rsid w:val="00780B3B"/>
    <w:rsid w:val="007F0C8C"/>
    <w:rsid w:val="00845237"/>
    <w:rsid w:val="00853EDE"/>
    <w:rsid w:val="00862C99"/>
    <w:rsid w:val="00890963"/>
    <w:rsid w:val="008F4CFC"/>
    <w:rsid w:val="00976FFE"/>
    <w:rsid w:val="00982462"/>
    <w:rsid w:val="009C225A"/>
    <w:rsid w:val="009D1984"/>
    <w:rsid w:val="00A669A3"/>
    <w:rsid w:val="00A933AA"/>
    <w:rsid w:val="00B72E00"/>
    <w:rsid w:val="00BF5E2F"/>
    <w:rsid w:val="00C533DA"/>
    <w:rsid w:val="00CC631B"/>
    <w:rsid w:val="00D01EA5"/>
    <w:rsid w:val="00E1150D"/>
    <w:rsid w:val="00E46E71"/>
    <w:rsid w:val="00E66B95"/>
    <w:rsid w:val="00E70EC5"/>
    <w:rsid w:val="00E7348B"/>
    <w:rsid w:val="00E91B43"/>
    <w:rsid w:val="00EA6B9A"/>
    <w:rsid w:val="00EB4D2B"/>
    <w:rsid w:val="00EB5798"/>
    <w:rsid w:val="00EF0C5C"/>
    <w:rsid w:val="00F33DFE"/>
    <w:rsid w:val="00FA59EF"/>
    <w:rsid w:val="00FD14FB"/>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DF836"/>
  <w15:chartTrackingRefBased/>
  <w15:docId w15:val="{049F620A-1BC3-409D-B654-7D0224D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6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unhideWhenUsed/>
    <w:qFormat/>
    <w:rsid w:val="00325D69"/>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25D69"/>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F33DFE"/>
    <w:pPr>
      <w:ind w:left="720"/>
      <w:contextualSpacing/>
    </w:pPr>
  </w:style>
  <w:style w:type="table" w:styleId="TableGrid">
    <w:name w:val="Table Grid"/>
    <w:basedOn w:val="TableNormal"/>
    <w:uiPriority w:val="59"/>
    <w:rsid w:val="00FA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1150D"/>
    <w:pPr>
      <w:widowControl w:val="0"/>
      <w:tabs>
        <w:tab w:val="left" w:pos="-720"/>
      </w:tabs>
      <w:suppressAutoHyphens/>
      <w:jc w:val="center"/>
    </w:pPr>
    <w:rPr>
      <w:b/>
      <w:sz w:val="48"/>
      <w:lang w:val="en-US" w:eastAsia="en-GB"/>
    </w:rPr>
  </w:style>
  <w:style w:type="character" w:customStyle="1" w:styleId="TitleChar">
    <w:name w:val="Title Char"/>
    <w:basedOn w:val="DefaultParagraphFont"/>
    <w:link w:val="Title"/>
    <w:rsid w:val="00E1150D"/>
    <w:rPr>
      <w:rFonts w:ascii="Times New Roman" w:eastAsia="Times New Roman" w:hAnsi="Times New Roman" w:cs="Times New Roman"/>
      <w:b/>
      <w:sz w:val="48"/>
      <w:szCs w:val="20"/>
      <w:lang w:val="en-US" w:eastAsia="en-GB"/>
    </w:rPr>
  </w:style>
  <w:style w:type="paragraph" w:styleId="Header">
    <w:name w:val="header"/>
    <w:basedOn w:val="Normal"/>
    <w:link w:val="HeaderChar"/>
    <w:uiPriority w:val="99"/>
    <w:unhideWhenUsed/>
    <w:rsid w:val="004C233D"/>
    <w:pPr>
      <w:tabs>
        <w:tab w:val="center" w:pos="4536"/>
        <w:tab w:val="right" w:pos="9072"/>
      </w:tabs>
    </w:pPr>
  </w:style>
  <w:style w:type="character" w:customStyle="1" w:styleId="HeaderChar">
    <w:name w:val="Header Char"/>
    <w:basedOn w:val="DefaultParagraphFont"/>
    <w:link w:val="Header"/>
    <w:uiPriority w:val="99"/>
    <w:rsid w:val="004C23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233D"/>
    <w:pPr>
      <w:tabs>
        <w:tab w:val="center" w:pos="4536"/>
        <w:tab w:val="right" w:pos="9072"/>
      </w:tabs>
    </w:pPr>
  </w:style>
  <w:style w:type="character" w:customStyle="1" w:styleId="FooterChar">
    <w:name w:val="Footer Char"/>
    <w:basedOn w:val="DefaultParagraphFont"/>
    <w:link w:val="Footer"/>
    <w:uiPriority w:val="99"/>
    <w:rsid w:val="004C233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4C233D"/>
  </w:style>
  <w:style w:type="character" w:customStyle="1" w:styleId="FootnoteTextChar">
    <w:name w:val="Footnote Text Char"/>
    <w:basedOn w:val="DefaultParagraphFont"/>
    <w:link w:val="FootnoteText"/>
    <w:uiPriority w:val="99"/>
    <w:semiHidden/>
    <w:rsid w:val="004C23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a6bfb-b13a-4be0-aa5e-ba2c37f1d84b" xsi:nil="true"/>
    <lcf76f155ced4ddcb4097134ff3c332f xmlns="dde85db6-2319-4600-980a-995e5b9aa41b">
      <Terms xmlns="http://schemas.microsoft.com/office/infopath/2007/PartnerControls"/>
    </lcf76f155ced4ddcb4097134ff3c332f>
    <_ip_UnifiedCompliancePolicyUIAction xmlns="http://schemas.microsoft.com/sharepoint/v3" xsi:nil="true"/>
    <_Version xmlns="http://schemas.microsoft.com/sharepoint/v3/fields" xsi:nil="true"/>
    <_DCDateModified xmlns="http://schemas.microsoft.com/sharepoint/v3/fields" xsi:nil="true"/>
    <_Publisher xmlns="http://schemas.microsoft.com/sharepoint/v3/fields" xsi:nil="true"/>
    <_Flow_SignoffStatus xmlns="dde85db6-2319-4600-980a-995e5b9aa41b" xsi:nil="true"/>
    <_Status xmlns="http://schemas.microsoft.com/sharepoint/v3/fields">Not Started</_Status>
    <_ip_UnifiedCompliancePolicyProperties xmlns="http://schemas.microsoft.com/sharepoint/v3"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30" ma:contentTypeDescription="Create a new document." ma:contentTypeScope="" ma:versionID="d48cfed1824de1a9f1f46a3a9f1f560a">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0eb2400038c851ce9bc89858cdd6931d"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36" nillable="true" ma:displayName="Taxonomy Catch All Column" ma:hidden="true" ma:list="{c548b1bd-0970-46bd-a641-d2fd1ae83535}" ma:internalName="TaxCatchAll" ma:showField="CatchAllData" ma:web="8f5a6bfb-b13a-4be0-aa5e-ba2c37f1d8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33c03a4-c9df-4f0e-bd2f-4f61b797a9b1" ma:termSetId="09814cd3-568e-fe90-9814-8d621ff8fb84" ma:anchorId="fba54fb3-c3e1-fe81-a776-ca4b69148c4d" ma:open="true" ma:isKeyword="false">
      <xsd:complexType>
        <xsd:sequence>
          <xsd:element ref="pc:Terms" minOccurs="0" maxOccurs="1"/>
        </xsd:sequence>
      </xsd:complexType>
    </xsd:element>
    <xsd:element name="_Flow_SignoffStatus" ma:index="3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1483-C265-4227-9C94-30353CD9304C}">
  <ds:schemaRefs>
    <ds:schemaRef ds:uri="http://purl.org/dc/dcmitype/"/>
    <ds:schemaRef ds:uri="http://schemas.microsoft.com/office/2006/documentManagement/types"/>
    <ds:schemaRef ds:uri="http://purl.org/dc/elements/1.1/"/>
    <ds:schemaRef ds:uri="11c01492-c68d-480e-a331-0b4eabc714c6"/>
    <ds:schemaRef ds:uri="http://purl.org/dc/terms/"/>
    <ds:schemaRef ds:uri="http://www.w3.org/XML/1998/namespace"/>
    <ds:schemaRef ds:uri="http://schemas.microsoft.com/office/infopath/2007/PartnerControls"/>
    <ds:schemaRef ds:uri="http://schemas.openxmlformats.org/package/2006/metadata/core-properties"/>
    <ds:schemaRef ds:uri="f9d0ff78-ad50-47ed-a3e4-915e0f250224"/>
    <ds:schemaRef ds:uri="http://schemas.microsoft.com/office/2006/metadata/properties"/>
  </ds:schemaRefs>
</ds:datastoreItem>
</file>

<file path=customXml/itemProps2.xml><?xml version="1.0" encoding="utf-8"?>
<ds:datastoreItem xmlns:ds="http://schemas.openxmlformats.org/officeDocument/2006/customXml" ds:itemID="{B21F693C-3C3A-47CA-9908-3D3A1C7486AD}">
  <ds:schemaRefs>
    <ds:schemaRef ds:uri="http://schemas.microsoft.com/sharepoint/v3/contenttype/forms"/>
  </ds:schemaRefs>
</ds:datastoreItem>
</file>

<file path=customXml/itemProps3.xml><?xml version="1.0" encoding="utf-8"?>
<ds:datastoreItem xmlns:ds="http://schemas.openxmlformats.org/officeDocument/2006/customXml" ds:itemID="{9071B454-29AE-4F80-BA07-668D0A1F4A90}"/>
</file>

<file path=customXml/itemProps4.xml><?xml version="1.0" encoding="utf-8"?>
<ds:datastoreItem xmlns:ds="http://schemas.openxmlformats.org/officeDocument/2006/customXml" ds:itemID="{6C18C84B-E6DA-DB42-BA36-36488B53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903</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Balint Mihok</dc:creator>
  <cp:keywords/>
  <dc:description/>
  <cp:lastModifiedBy>Maayan Sharon</cp:lastModifiedBy>
  <cp:revision>5</cp:revision>
  <dcterms:created xsi:type="dcterms:W3CDTF">2023-01-19T12:47:00Z</dcterms:created>
  <dcterms:modified xsi:type="dcterms:W3CDTF">2023-02-07T09:37:00Z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0x010100236C2BFAE1A56C4897E44C6D141B9D35</vt:lpwstr>
  </property>
  <property fmtid="{D5CDD505-2E9C-101B-9397-08002B2CF9AE}" pid="3" name="MediaServiceImageTags">
    <vt:lpwstr/>
  </property>
</Properties>
</file>